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E2" w:rsidRDefault="004E40E2" w:rsidP="004E40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98E">
        <w:rPr>
          <w:rFonts w:ascii="Times New Roman" w:hAnsi="Times New Roman" w:cs="Times New Roman"/>
          <w:b/>
          <w:sz w:val="32"/>
          <w:szCs w:val="32"/>
        </w:rPr>
        <w:t xml:space="preserve">Отчет об исполнении мероприятий по повышению значений показателей доступности для инвалидов объектов и услуг («дорожной карты»)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D1198E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8 году.</w:t>
      </w:r>
    </w:p>
    <w:p w:rsidR="004E40E2" w:rsidRPr="00D1198E" w:rsidRDefault="004E40E2" w:rsidP="004E40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0E2" w:rsidRDefault="004E40E2" w:rsidP="004E4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98E">
        <w:rPr>
          <w:rFonts w:ascii="Times New Roman" w:hAnsi="Times New Roman" w:cs="Times New Roman"/>
          <w:sz w:val="28"/>
        </w:rPr>
        <w:t>Во исполнение р</w:t>
      </w:r>
      <w:r w:rsidRPr="00D1198E">
        <w:rPr>
          <w:rFonts w:ascii="Times New Roman" w:hAnsi="Times New Roman" w:cs="Times New Roman"/>
          <w:sz w:val="28"/>
          <w:szCs w:val="28"/>
        </w:rPr>
        <w:t>аспоряжения Коллегии Администрации Кемеровской области от 27.10.2015 № 585-р</w:t>
      </w:r>
      <w:r w:rsidRPr="00D1198E">
        <w:rPr>
          <w:rFonts w:ascii="Times New Roman" w:hAnsi="Times New Roman" w:cs="Times New Roman"/>
        </w:rPr>
        <w:t xml:space="preserve"> </w:t>
      </w:r>
      <w:r w:rsidRPr="00D1198E">
        <w:rPr>
          <w:rFonts w:ascii="Times New Roman" w:hAnsi="Times New Roman" w:cs="Times New Roman"/>
          <w:sz w:val="28"/>
          <w:szCs w:val="28"/>
        </w:rPr>
        <w:t>«Об</w:t>
      </w:r>
      <w:r w:rsidRPr="00D1198E">
        <w:rPr>
          <w:rFonts w:ascii="Times New Roman" w:hAnsi="Times New Roman" w:cs="Times New Roman"/>
        </w:rPr>
        <w:t xml:space="preserve"> </w:t>
      </w:r>
      <w:r w:rsidRPr="00D1198E">
        <w:rPr>
          <w:rFonts w:ascii="Times New Roman" w:hAnsi="Times New Roman" w:cs="Times New Roman"/>
          <w:sz w:val="28"/>
          <w:szCs w:val="28"/>
        </w:rPr>
        <w:t>утверждении плана мероприятий по повышению значений показателей доступности для инвалидов объектов и услуг («дорожной карты») на 2016-20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198E">
        <w:rPr>
          <w:rFonts w:ascii="Times New Roman" w:hAnsi="Times New Roman" w:cs="Times New Roman"/>
          <w:sz w:val="28"/>
          <w:szCs w:val="28"/>
        </w:rPr>
        <w:t>0 годы»</w:t>
      </w:r>
      <w:r>
        <w:rPr>
          <w:rFonts w:ascii="Times New Roman" w:hAnsi="Times New Roman" w:cs="Times New Roman"/>
          <w:sz w:val="28"/>
          <w:szCs w:val="28"/>
        </w:rPr>
        <w:t xml:space="preserve"> в 2017 году были проведены следующие работы:</w:t>
      </w:r>
    </w:p>
    <w:p w:rsidR="00602A51" w:rsidRPr="00602A51" w:rsidRDefault="00602A51" w:rsidP="00602A51">
      <w:pPr>
        <w:pStyle w:val="ConsPlusNormal"/>
        <w:ind w:firstLine="567"/>
        <w:jc w:val="both"/>
        <w:rPr>
          <w:sz w:val="28"/>
          <w:szCs w:val="28"/>
        </w:rPr>
      </w:pPr>
      <w:r w:rsidRPr="00602A51">
        <w:rPr>
          <w:sz w:val="28"/>
          <w:szCs w:val="28"/>
        </w:rPr>
        <w:t>Во исполнение п.1 Перечня мероприятий, реализуемых для достижения запланированных значений показателей доступности для инвалидов объектов и услуг (далее - перечень) «Обновление парка пассажирских транспортных средств и технологического оборудования, в том числе приобретение транспортных средств со специальным оборудованием и конструктивными особенностями, обеспечивающими их доступность для инвалидов»: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 xml:space="preserve">- департаментом транспорта и связи Кемеровской области в текущем году за счет средств областного бюджета приобретено 24  автобуса оборудованных для перевозки </w:t>
      </w:r>
      <w:proofErr w:type="spellStart"/>
      <w:r w:rsidRPr="00602A5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02A51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 xml:space="preserve">В рамках комплексной программы «Доступная среда в Кемеровской области» приобретены 25 </w:t>
      </w:r>
      <w:proofErr w:type="spellStart"/>
      <w:r w:rsidRPr="00602A51">
        <w:rPr>
          <w:rFonts w:ascii="Times New Roman" w:hAnsi="Times New Roman" w:cs="Times New Roman"/>
          <w:sz w:val="28"/>
          <w:szCs w:val="28"/>
        </w:rPr>
        <w:t>автоинформаторов</w:t>
      </w:r>
      <w:proofErr w:type="spellEnd"/>
      <w:r w:rsidRPr="00602A51">
        <w:rPr>
          <w:rFonts w:ascii="Times New Roman" w:hAnsi="Times New Roman" w:cs="Times New Roman"/>
          <w:sz w:val="28"/>
          <w:szCs w:val="28"/>
        </w:rPr>
        <w:t xml:space="preserve"> ОРБИТА, которые установлены на подвижной состав автотранспорта.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Во исполнение п.2 перечня «Изготовление и размещение рекламно-информационных материалов о ходе реализации государственной программы Российской Федерации «Доступная среда» и комплексной программы «Доступная среда в Кемеровской области» в средствах массовой информации»: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 xml:space="preserve">- при поддержке департамента социальной защиты населения Кемеровской области на телеканале ВГТРК ГТРК «Кузбасс» реализуется </w:t>
      </w:r>
      <w:proofErr w:type="spellStart"/>
      <w:r w:rsidRPr="00602A51">
        <w:rPr>
          <w:rFonts w:ascii="Times New Roman" w:hAnsi="Times New Roman" w:cs="Times New Roman"/>
          <w:sz w:val="28"/>
          <w:szCs w:val="28"/>
        </w:rPr>
        <w:t>телепроект</w:t>
      </w:r>
      <w:proofErr w:type="spellEnd"/>
      <w:r w:rsidRPr="00602A51">
        <w:rPr>
          <w:rFonts w:ascii="Times New Roman" w:hAnsi="Times New Roman" w:cs="Times New Roman"/>
          <w:sz w:val="28"/>
          <w:szCs w:val="28"/>
        </w:rPr>
        <w:t xml:space="preserve"> «Мы вместе»,  посвященный людям с ограниченными физическими возможностями здоровья. Передача выходит еженедельно.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Во исполнение п.3 перечня «Проектирование,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пользования»: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- по информации департамента жилищно-коммунального и дорожного комплекса Кемеровской области  в 2018 году отремонтированы муниципальные дороги, где предусмотрены мероприятия по устройству пандусов и понижению бордюрного камня (15 муниципальных территорий). При ремонте автомобильных дорог, дворовых территорий предусмотрены мероприятия по устройству пандусов и понижению бортового камня для комфортного движения инвалидов.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Во исполнение п.4 перечня «Оборудование общеобразовательных организаций, осуществляющих образовательную деятельность по адаптированным основным общеобразовательным программам»:</w:t>
      </w:r>
    </w:p>
    <w:p w:rsidR="00602A51" w:rsidRPr="00602A51" w:rsidRDefault="00602A51" w:rsidP="00602A51">
      <w:pPr>
        <w:pStyle w:val="a3"/>
        <w:ind w:firstLine="709"/>
        <w:jc w:val="both"/>
        <w:rPr>
          <w:sz w:val="28"/>
          <w:szCs w:val="28"/>
        </w:rPr>
      </w:pPr>
      <w:r w:rsidRPr="00602A51">
        <w:rPr>
          <w:sz w:val="28"/>
          <w:szCs w:val="28"/>
        </w:rPr>
        <w:lastRenderedPageBreak/>
        <w:t>- департаментом образования и науки Кемеровской области в 2018 году условия для беспрепятственного доступа созданы в 4 общеобразовательных организациях, осуществляющих образовательную деятельность по адаптированным основным общеобразовательным программам: муниципальное бюджетное общеобразовательное учреждение для учащихся с тяжелыми нарушениями речи «Школа-интернат № 22» г</w:t>
      </w:r>
      <w:proofErr w:type="gramStart"/>
      <w:r w:rsidRPr="00602A51">
        <w:rPr>
          <w:sz w:val="28"/>
          <w:szCs w:val="28"/>
        </w:rPr>
        <w:t>.К</w:t>
      </w:r>
      <w:proofErr w:type="gramEnd"/>
      <w:r w:rsidRPr="00602A51">
        <w:rPr>
          <w:sz w:val="28"/>
          <w:szCs w:val="28"/>
        </w:rPr>
        <w:t>емерово; муниципальное казенное общеобразовательное учреждение «Специальная школа № 106» г.Новокузнецка (для детей с нарушением зрения); муниципальное казенное образовательное учреждение «Средняя общеобразовательная школа-интернат №23» г. Полысаево (для детей с нарушением зрения); муниципальное казенное общеобразовательное учреждение «Основная общеобразовательная школа для учащихся с ограниченными возможностями здоровья № 3» г</w:t>
      </w:r>
      <w:proofErr w:type="gramStart"/>
      <w:r w:rsidRPr="00602A51">
        <w:rPr>
          <w:sz w:val="28"/>
          <w:szCs w:val="28"/>
        </w:rPr>
        <w:t>.П</w:t>
      </w:r>
      <w:proofErr w:type="gramEnd"/>
      <w:r w:rsidRPr="00602A51">
        <w:rPr>
          <w:sz w:val="28"/>
          <w:szCs w:val="28"/>
        </w:rPr>
        <w:t xml:space="preserve">рокопьевск (для детей с интеллектуальными нарушениями). </w:t>
      </w:r>
    </w:p>
    <w:p w:rsidR="00602A51" w:rsidRPr="00602A51" w:rsidRDefault="00602A51" w:rsidP="00602A51">
      <w:pPr>
        <w:pStyle w:val="a3"/>
        <w:ind w:firstLine="709"/>
        <w:jc w:val="both"/>
        <w:rPr>
          <w:sz w:val="28"/>
          <w:szCs w:val="28"/>
        </w:rPr>
      </w:pPr>
      <w:r w:rsidRPr="00602A51">
        <w:rPr>
          <w:sz w:val="28"/>
          <w:szCs w:val="28"/>
        </w:rPr>
        <w:t>В учреждениях установлены пандусы, убраны пороги в классных комнатах, расширены дверные проемы, установлены опорные поручни в коридорах, дооборудованы санитарные узлы. Закуплено специализированное оборудование для детей с ограниченными возможностями здоровья.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Во исполнение п.5 перечня «Организация и проведение конкурса профессионального мастерства «</w:t>
      </w:r>
      <w:proofErr w:type="spellStart"/>
      <w:r w:rsidRPr="00602A5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602A51">
        <w:rPr>
          <w:rFonts w:ascii="Times New Roman" w:hAnsi="Times New Roman" w:cs="Times New Roman"/>
          <w:sz w:val="28"/>
          <w:szCs w:val="28"/>
        </w:rPr>
        <w:t>» среди обучающихся инвалидов в Кемеровской области»:</w:t>
      </w:r>
    </w:p>
    <w:p w:rsidR="00602A51" w:rsidRPr="00602A51" w:rsidRDefault="00602A51" w:rsidP="00602A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апреле 2018 года состоялся III Региональный чемпионат профессионального мастерства среди людей с инвалидностью                        «Абилимпикс-2018» в Кемеровской области. Соревнования проходили в двух городах Кузбасса: Кемерово и Новокузнецке на 8 площадках образовательных организаций (ГПОУ «Профессиональный колледж г. Новокузнецка», ФГБОУ </w:t>
      </w:r>
      <w:proofErr w:type="gramStart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gramEnd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«Кемеровский государственный университет», ГПОУ «Губернаторский техникум народных промыслов», ГПОУ «Кемеровский профессионально-технический техникум», ГКПОУ Кемеровский горнотехнический техникум,  ГПОУ «Новокузнецкий техникум строительных технологий и сферы обслуживания», ГПОУ «Новокузнецкий техникум пищевой промышленности», ФКПОУ «Новокузнецкий государственный гуманитарно-технический колледж-интернат» Министерства труда и социальной защиты Российской Федерации) по 27 компетенциям. </w:t>
      </w:r>
    </w:p>
    <w:p w:rsidR="00602A51" w:rsidRPr="00602A51" w:rsidRDefault="00602A51" w:rsidP="00602A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Всего в чемпионате приняли участие 197 участников, 214 экспертов, 39 </w:t>
      </w:r>
      <w:proofErr w:type="spellStart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тим-лидеров</w:t>
      </w:r>
      <w:proofErr w:type="spellEnd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более 1500 школьников посетили </w:t>
      </w:r>
      <w:proofErr w:type="spellStart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профориентационные</w:t>
      </w:r>
      <w:proofErr w:type="spellEnd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(мастер-классы, </w:t>
      </w:r>
      <w:proofErr w:type="spellStart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квесты</w:t>
      </w:r>
      <w:proofErr w:type="spellEnd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другое). Для проведения чемпионата было обучено более 100 волонтеров образовательных организаций, всего их на площадках было 300 человек. В рамках деловой программы было проведено 8 «круглых столов» по актуальным вопросам обучения, трудоустройства и сопровождения инвалидов и лиц с ОВЗ.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Во исполнение п.6 перечня «Трудоустройство инвалидов и лиц с ограниченными возможностями здоровья, в том числе на квотируемые рабочие места»: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 xml:space="preserve">- при содействии центров занятости трудоустроено 1660 инвалидов, организовали собственное дело и получили финансовую помощь в размере       </w:t>
      </w:r>
      <w:r w:rsidRPr="00602A51">
        <w:rPr>
          <w:rFonts w:ascii="Times New Roman" w:hAnsi="Times New Roman" w:cs="Times New Roman"/>
          <w:sz w:val="28"/>
          <w:szCs w:val="28"/>
        </w:rPr>
        <w:lastRenderedPageBreak/>
        <w:t>100 тыс</w:t>
      </w:r>
      <w:proofErr w:type="gramStart"/>
      <w:r w:rsidRPr="00602A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2A51">
        <w:rPr>
          <w:rFonts w:ascii="Times New Roman" w:hAnsi="Times New Roman" w:cs="Times New Roman"/>
          <w:sz w:val="28"/>
          <w:szCs w:val="28"/>
        </w:rPr>
        <w:t xml:space="preserve">ублей 10 инвалидов. Государственную услугу по содействию </w:t>
      </w:r>
      <w:proofErr w:type="spellStart"/>
      <w:r w:rsidRPr="00602A51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602A51">
        <w:rPr>
          <w:rFonts w:ascii="Times New Roman" w:hAnsi="Times New Roman" w:cs="Times New Roman"/>
          <w:sz w:val="28"/>
          <w:szCs w:val="28"/>
        </w:rPr>
        <w:t xml:space="preserve"> получили 377 инвалидов.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Запланированный показатель по трудоустройству инвалидов выполнен не в полном объеме, в связи с этим будут внесены изменения в «дорожную карту».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 xml:space="preserve">Во исполнение п.7 перечня «Осуществление надзора и </w:t>
      </w:r>
      <w:proofErr w:type="gramStart"/>
      <w:r w:rsidRPr="00602A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2A51">
        <w:rPr>
          <w:rFonts w:ascii="Times New Roman" w:hAnsi="Times New Roman" w:cs="Times New Roman"/>
          <w:sz w:val="28"/>
          <w:szCs w:val="28"/>
        </w:rPr>
        <w:t xml:space="preserve"> приемом на работу инвалидов в пределах установленной квоты»:</w:t>
      </w:r>
    </w:p>
    <w:p w:rsidR="00602A51" w:rsidRPr="00602A51" w:rsidRDefault="00602A51" w:rsidP="00602A51">
      <w:pPr>
        <w:pStyle w:val="a4"/>
        <w:ind w:left="0" w:firstLine="709"/>
        <w:jc w:val="both"/>
      </w:pPr>
      <w:r w:rsidRPr="00602A51">
        <w:t xml:space="preserve">- департамент труда и занятости населения осуществляет надзор и </w:t>
      </w:r>
      <w:proofErr w:type="gramStart"/>
      <w:r w:rsidRPr="00602A51">
        <w:t>контроль за</w:t>
      </w:r>
      <w:proofErr w:type="gramEnd"/>
      <w:r w:rsidRPr="00602A51">
        <w:t xml:space="preserve"> приемом инвалидов на работу в пределах установленной квоты. В текущем году проведено 43 проверки (в том числе 16 </w:t>
      </w:r>
      <w:proofErr w:type="gramStart"/>
      <w:r w:rsidRPr="00602A51">
        <w:t>внеплановых</w:t>
      </w:r>
      <w:proofErr w:type="gramEnd"/>
      <w:r w:rsidRPr="00602A51">
        <w:t xml:space="preserve">). </w:t>
      </w:r>
    </w:p>
    <w:p w:rsidR="00602A51" w:rsidRPr="00602A51" w:rsidRDefault="00602A51" w:rsidP="00602A51">
      <w:pPr>
        <w:pStyle w:val="a4"/>
        <w:ind w:left="0" w:firstLine="709"/>
        <w:jc w:val="both"/>
      </w:pPr>
      <w:r w:rsidRPr="00602A51">
        <w:t>За допущенные нарушения составлено 24 протокола об административном правонарушении юридического лица и выдано 16 предписаний работодателям об устранении выявленных нарушений.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 xml:space="preserve">Во исполнение п.8 перечня «Обеспечение </w:t>
      </w:r>
      <w:proofErr w:type="gramStart"/>
      <w:r w:rsidRPr="00602A51">
        <w:rPr>
          <w:rFonts w:ascii="Times New Roman" w:hAnsi="Times New Roman" w:cs="Times New Roman"/>
          <w:sz w:val="28"/>
          <w:szCs w:val="28"/>
        </w:rPr>
        <w:t>уровня доступности органов службы занятости населения</w:t>
      </w:r>
      <w:proofErr w:type="gramEnd"/>
      <w:r w:rsidRPr="00602A51">
        <w:rPr>
          <w:rFonts w:ascii="Times New Roman" w:hAnsi="Times New Roman" w:cs="Times New Roman"/>
          <w:sz w:val="28"/>
          <w:szCs w:val="28"/>
        </w:rPr>
        <w:t>»: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- ГКУ Центр занятости населения г</w:t>
      </w:r>
      <w:proofErr w:type="gramStart"/>
      <w:r w:rsidRPr="00602A5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02A51">
        <w:rPr>
          <w:rFonts w:ascii="Times New Roman" w:hAnsi="Times New Roman" w:cs="Times New Roman"/>
          <w:sz w:val="28"/>
          <w:szCs w:val="28"/>
        </w:rPr>
        <w:t>урьевска приобретены тактильные и визуальные полосы, знаки, системы вызова сотрудников. Расширен дверной проем, частично оборудована туалетная комната для инвалидов. Адаптирован порог на входе, установлены поручни.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Во исполнение п.9 перечня «Обеспечение уровня доступности объектов культуры и искусства»: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- подведомственными учреждениями департамента культуры и национальной политики Кемеровской области выполнены следующие работы:</w:t>
      </w:r>
    </w:p>
    <w:p w:rsidR="00602A51" w:rsidRPr="00602A51" w:rsidRDefault="00602A51" w:rsidP="00602A5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51">
        <w:rPr>
          <w:rFonts w:ascii="Times New Roman" w:hAnsi="Times New Roman" w:cs="Times New Roman"/>
          <w:sz w:val="28"/>
          <w:szCs w:val="28"/>
        </w:rPr>
        <w:t xml:space="preserve">ГКУК «Кемеровская областная специальная библиотека для незрячих и слабовидящих» проведены мероприятия по адаптации здания для слабовидящих (приобретены тактильные знаки, мнемосхема и др.) и оборудование для кинотеатра для показа с подготовленным </w:t>
      </w:r>
      <w:proofErr w:type="spellStart"/>
      <w:r w:rsidRPr="00602A51">
        <w:rPr>
          <w:rFonts w:ascii="Times New Roman" w:hAnsi="Times New Roman" w:cs="Times New Roman"/>
          <w:sz w:val="28"/>
          <w:szCs w:val="28"/>
        </w:rPr>
        <w:t>тифлокомментированием</w:t>
      </w:r>
      <w:proofErr w:type="spellEnd"/>
      <w:r w:rsidRPr="00602A51">
        <w:rPr>
          <w:rFonts w:ascii="Times New Roman" w:hAnsi="Times New Roman" w:cs="Times New Roman"/>
          <w:sz w:val="28"/>
          <w:szCs w:val="28"/>
        </w:rPr>
        <w:t xml:space="preserve"> и субтитрованием. </w:t>
      </w:r>
      <w:proofErr w:type="gramEnd"/>
    </w:p>
    <w:p w:rsidR="00602A51" w:rsidRPr="00602A51" w:rsidRDefault="00602A51" w:rsidP="00602A5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 xml:space="preserve">ГАУК </w:t>
      </w:r>
      <w:proofErr w:type="gramStart"/>
      <w:r w:rsidRPr="00602A5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02A51">
        <w:rPr>
          <w:rFonts w:ascii="Times New Roman" w:hAnsi="Times New Roman" w:cs="Times New Roman"/>
          <w:sz w:val="28"/>
          <w:szCs w:val="28"/>
        </w:rPr>
        <w:t xml:space="preserve"> «Кузбасский центр искусств» приобретена кнопка вызова, модуль оповещения.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Во исполнение п.10 перечня «Обеспечение уровня доступности объектов спорта»: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- подведомственными учреждениями департамента молодежной политики и спорта Кемеровской области выполнены следующие работы:</w:t>
      </w:r>
    </w:p>
    <w:p w:rsidR="00602A51" w:rsidRPr="00602A51" w:rsidRDefault="00602A51" w:rsidP="00602A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602A51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602A51">
        <w:rPr>
          <w:rFonts w:ascii="Times New Roman" w:hAnsi="Times New Roman" w:cs="Times New Roman"/>
          <w:sz w:val="28"/>
          <w:szCs w:val="28"/>
        </w:rPr>
        <w:t xml:space="preserve"> техникум физической культуры» проведены работы по ремонту и оборудованию санитарно-гигиенического помещения для инвалидов и </w:t>
      </w:r>
      <w:proofErr w:type="spellStart"/>
      <w:r w:rsidRPr="00602A5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02A51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602A51" w:rsidRPr="00602A51" w:rsidRDefault="00602A51" w:rsidP="00602A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ГАУ КО «Центр подготовки спортивных сборных команд» г</w:t>
      </w:r>
      <w:proofErr w:type="gramStart"/>
      <w:r w:rsidRPr="00602A5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2A51">
        <w:rPr>
          <w:rFonts w:ascii="Times New Roman" w:hAnsi="Times New Roman" w:cs="Times New Roman"/>
          <w:sz w:val="28"/>
          <w:szCs w:val="28"/>
        </w:rPr>
        <w:t>емерово на главном входе установлен пандус и кнопка вызова персонала;</w:t>
      </w:r>
    </w:p>
    <w:p w:rsidR="00602A51" w:rsidRPr="00602A51" w:rsidRDefault="00602A51" w:rsidP="00602A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 xml:space="preserve">ГБУ КО «Региональный центр спортивной подготовки по спортивной гимнастике» </w:t>
      </w:r>
      <w:proofErr w:type="spellStart"/>
      <w:r w:rsidRPr="00602A5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02A5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02A51">
        <w:rPr>
          <w:rFonts w:ascii="Times New Roman" w:hAnsi="Times New Roman" w:cs="Times New Roman"/>
          <w:sz w:val="28"/>
          <w:szCs w:val="28"/>
        </w:rPr>
        <w:t>енинск-Кузнецкий</w:t>
      </w:r>
      <w:proofErr w:type="spellEnd"/>
      <w:r w:rsidRPr="00602A51">
        <w:rPr>
          <w:rFonts w:ascii="Times New Roman" w:hAnsi="Times New Roman" w:cs="Times New Roman"/>
          <w:sz w:val="28"/>
          <w:szCs w:val="28"/>
        </w:rPr>
        <w:t xml:space="preserve"> оборудована автостоянка для инвалидов.</w:t>
      </w:r>
    </w:p>
    <w:p w:rsidR="00602A51" w:rsidRPr="00602A51" w:rsidRDefault="00602A51" w:rsidP="00602A51">
      <w:pPr>
        <w:pStyle w:val="ConsPlusNormal"/>
        <w:ind w:firstLine="567"/>
        <w:jc w:val="both"/>
        <w:rPr>
          <w:sz w:val="28"/>
          <w:szCs w:val="28"/>
        </w:rPr>
      </w:pPr>
      <w:r w:rsidRPr="00602A51">
        <w:rPr>
          <w:sz w:val="28"/>
          <w:szCs w:val="28"/>
        </w:rPr>
        <w:t>Во исполнение п. 11 перечня «Обеспечение уровня доступности объектов в части формирования комфортной туристической среды:</w:t>
      </w:r>
    </w:p>
    <w:p w:rsidR="00602A51" w:rsidRPr="00602A51" w:rsidRDefault="00602A51" w:rsidP="00602A51">
      <w:pPr>
        <w:pStyle w:val="ConsPlusNormal"/>
        <w:ind w:firstLine="567"/>
        <w:jc w:val="both"/>
        <w:rPr>
          <w:sz w:val="28"/>
          <w:szCs w:val="28"/>
        </w:rPr>
      </w:pPr>
      <w:r w:rsidRPr="00602A51">
        <w:rPr>
          <w:sz w:val="28"/>
          <w:szCs w:val="28"/>
        </w:rPr>
        <w:t>1) ГАУК Кемеровской области «Историко-культурный и природный музей-заповедник «</w:t>
      </w:r>
      <w:proofErr w:type="gramStart"/>
      <w:r w:rsidRPr="00602A51">
        <w:rPr>
          <w:sz w:val="28"/>
          <w:szCs w:val="28"/>
        </w:rPr>
        <w:t>Томская</w:t>
      </w:r>
      <w:proofErr w:type="gramEnd"/>
      <w:r w:rsidRPr="00602A51">
        <w:rPr>
          <w:sz w:val="28"/>
          <w:szCs w:val="28"/>
        </w:rPr>
        <w:t xml:space="preserve"> </w:t>
      </w:r>
      <w:proofErr w:type="spellStart"/>
      <w:r w:rsidRPr="00602A51">
        <w:rPr>
          <w:sz w:val="28"/>
          <w:szCs w:val="28"/>
        </w:rPr>
        <w:t>писаница</w:t>
      </w:r>
      <w:proofErr w:type="spellEnd"/>
      <w:r w:rsidRPr="00602A51">
        <w:rPr>
          <w:sz w:val="28"/>
          <w:szCs w:val="28"/>
        </w:rPr>
        <w:t>»»;</w:t>
      </w:r>
    </w:p>
    <w:p w:rsidR="00602A51" w:rsidRPr="00602A51" w:rsidRDefault="00602A51" w:rsidP="00602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lastRenderedPageBreak/>
        <w:t xml:space="preserve">2) МБУДО «СДЮСШОР № 3» по лыжному спорту, </w:t>
      </w:r>
      <w:proofErr w:type="gramStart"/>
      <w:r w:rsidRPr="00602A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2A51">
        <w:rPr>
          <w:rFonts w:ascii="Times New Roman" w:hAnsi="Times New Roman" w:cs="Times New Roman"/>
          <w:sz w:val="28"/>
          <w:szCs w:val="28"/>
        </w:rPr>
        <w:t>. Кемерово»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выполнены в 2016 году. 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Во исполнение п.12 перечня «Обеспечение уровня доступности учреждений здравоохранения»: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 xml:space="preserve">в 46 учреждениях здравоохранения подведомственных департаменту охраны здоровья населения Кемеровской области проведены работы по обеспечению </w:t>
      </w:r>
      <w:proofErr w:type="spellStart"/>
      <w:r w:rsidRPr="00602A51">
        <w:rPr>
          <w:rFonts w:ascii="Times New Roman" w:hAnsi="Times New Roman" w:cs="Times New Roman"/>
          <w:sz w:val="28"/>
          <w:szCs w:val="28"/>
        </w:rPr>
        <w:t>безбаръерной</w:t>
      </w:r>
      <w:proofErr w:type="spellEnd"/>
      <w:r w:rsidRPr="00602A51">
        <w:rPr>
          <w:rFonts w:ascii="Times New Roman" w:hAnsi="Times New Roman" w:cs="Times New Roman"/>
          <w:sz w:val="28"/>
          <w:szCs w:val="28"/>
        </w:rPr>
        <w:t xml:space="preserve"> среды (установлены кнопки вызова, поручни, пандусы, тактильные таблички, тактильные указатели и др.).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Во исполнение п.13 перечня «Обеспечение уровня доступности объектов потребительского рынка»: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- департаментом по развитию предпринимательства и  потребительского рынка Кемеровской области совместно с администрациями городов и районов области организована работа с собственниками предприятий торговли и общественного питания по вопросам обеспечения благоприятных условий и формирования доступной среды для жизнедеятельности людей с ограниченными возможностями.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Во исполнение п.14 перечня «Обеспечение уровня доступности объектов бытового обслуживания»: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 xml:space="preserve">- департаментом промышленности Кемеровской области в администрации муниципальных образований направлены методические рекомендации по организации доступной среды для инвалидов и организации оказания услуг предприятиями, организациями и учреждениями, предоставляющими услуги населению в сферах, правовое регулирование которых осуществляется </w:t>
      </w:r>
      <w:proofErr w:type="spellStart"/>
      <w:r w:rsidRPr="00602A51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602A51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Во исполнение п.15 перечня «Обеспечение уровня доступности объектов жилищно-коммунального и дорожного комплекса (ремонт автомобильных дорог, благоустройство дворовых территорий)»: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- по информации департамента жилищно-коммунального и дорожного комплекса Кемеровской области  в 2018 году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 «Формирование комфортной городской среды» в 2018 году от Кемеровской области приняли участие 35 муниципальных образований, на территориях которых  отремонтировано 301 дворовая территория, 55 – общественных пространств и 1 парк.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При проведении работ на светофорных объектах производится установка оборудования со звуковым сигналом.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Во исполнение п.16 перечня «Поддержка действующих диспетчерских пунктов для глухих с целью оказания экстренной и иной социальной помощи инвалидам в Кемеровской области»: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- в рамках поддержки действующих диспетчерских пунктов для глухих с целью оказания экстренной и иной социальной помощи инвалидам в Кемеровской области, предоставлена субсидия из областного бюджета Кемеровскому региональному отделению Общероссийской общественной организации инвалидов «Всероссийское общество глухих».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Во исполнение п.17 перечня «Обеспечение уровня доступности объектов в учреждениях социального обслуживания»: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lastRenderedPageBreak/>
        <w:t xml:space="preserve">- в 21 учреждении </w:t>
      </w:r>
      <w:proofErr w:type="gramStart"/>
      <w:r w:rsidRPr="00602A51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602A51">
        <w:rPr>
          <w:rFonts w:ascii="Times New Roman" w:hAnsi="Times New Roman" w:cs="Times New Roman"/>
          <w:sz w:val="28"/>
          <w:szCs w:val="28"/>
        </w:rPr>
        <w:t xml:space="preserve"> департаменту социальной защиты населения Кемеровской области проведены работы по обеспечению </w:t>
      </w:r>
      <w:proofErr w:type="spellStart"/>
      <w:r w:rsidRPr="00602A51">
        <w:rPr>
          <w:rFonts w:ascii="Times New Roman" w:hAnsi="Times New Roman" w:cs="Times New Roman"/>
          <w:sz w:val="28"/>
          <w:szCs w:val="28"/>
        </w:rPr>
        <w:t>безбаръерной</w:t>
      </w:r>
      <w:proofErr w:type="spellEnd"/>
      <w:r w:rsidRPr="00602A51">
        <w:rPr>
          <w:rFonts w:ascii="Times New Roman" w:hAnsi="Times New Roman" w:cs="Times New Roman"/>
          <w:sz w:val="28"/>
          <w:szCs w:val="28"/>
        </w:rPr>
        <w:t xml:space="preserve"> среды (установлены кнопки вызова, поручни, пандусы, тактильные таблички, тактильные указатели, оборудованы санитарные комнаты и др.).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Во исполнение п.18 перечня «Оборудование объектов транспортной инфраструктуры до полной адаптации (9 автовокзалов и 17 автостанций - филиалы ГУ «</w:t>
      </w:r>
      <w:proofErr w:type="spellStart"/>
      <w:r w:rsidRPr="00602A51">
        <w:rPr>
          <w:rFonts w:ascii="Times New Roman" w:hAnsi="Times New Roman" w:cs="Times New Roman"/>
          <w:sz w:val="28"/>
          <w:szCs w:val="28"/>
        </w:rPr>
        <w:t>Кузбасспассажиравтотранс</w:t>
      </w:r>
      <w:proofErr w:type="spellEnd"/>
      <w:r w:rsidRPr="00602A51">
        <w:rPr>
          <w:rFonts w:ascii="Times New Roman" w:hAnsi="Times New Roman" w:cs="Times New Roman"/>
          <w:sz w:val="28"/>
          <w:szCs w:val="28"/>
        </w:rPr>
        <w:t>»)»: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- персонал 11 филиалов ГУ «</w:t>
      </w:r>
      <w:proofErr w:type="spellStart"/>
      <w:r w:rsidRPr="00602A51">
        <w:rPr>
          <w:rFonts w:ascii="Times New Roman" w:hAnsi="Times New Roman" w:cs="Times New Roman"/>
          <w:sz w:val="28"/>
          <w:szCs w:val="28"/>
        </w:rPr>
        <w:t>Кузбасспассажиравтотранс</w:t>
      </w:r>
      <w:proofErr w:type="spellEnd"/>
      <w:r w:rsidRPr="00602A51">
        <w:rPr>
          <w:rFonts w:ascii="Times New Roman" w:hAnsi="Times New Roman" w:cs="Times New Roman"/>
          <w:sz w:val="28"/>
          <w:szCs w:val="28"/>
        </w:rPr>
        <w:t xml:space="preserve">» прошел инструктаж по программе работы с </w:t>
      </w:r>
      <w:proofErr w:type="spellStart"/>
      <w:r w:rsidRPr="00602A51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602A51">
        <w:rPr>
          <w:rFonts w:ascii="Times New Roman" w:hAnsi="Times New Roman" w:cs="Times New Roman"/>
          <w:sz w:val="28"/>
          <w:szCs w:val="28"/>
        </w:rPr>
        <w:t xml:space="preserve"> группами пассажиров.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02A51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Pr="00602A51">
        <w:rPr>
          <w:rFonts w:ascii="Times New Roman" w:hAnsi="Times New Roman" w:cs="Times New Roman"/>
          <w:sz w:val="28"/>
          <w:szCs w:val="28"/>
        </w:rPr>
        <w:t xml:space="preserve"> автовокзале нанесено асфальтобетонное покрытие в зоне отстоя автобусов и нанесена разметка. Установлена подсветка автовокзала и прожекторы на перронной площадке.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Запланированные показатели по паспортам доступности объектов и обеспечению доступности санитарно-гигиенических помещений выполнены в не полном объеме, в связи с этим будут внесены изменения в «дорожную карту».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Во исполнение п.19 перечня «Регулярный мониторинг исполнения мероприятий и запланированных показателей по адаптации объектов транспортной инфраструктуры и обеспечению доступности»: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- департаментом транспорта и связи Кемеровской области проведен мониторинг исполнения мероприятий и запланированных показателей по адаптации объектов транспортной инфраструктуры и обеспечению доступности транспортных услуг.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 xml:space="preserve">Во исполнение п.20 перечня «Обучение русскому жестовому языку переводчиков в сфере профессиональной коммуникации </w:t>
      </w:r>
      <w:proofErr w:type="spellStart"/>
      <w:r w:rsidRPr="00602A51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602A51">
        <w:rPr>
          <w:rFonts w:ascii="Times New Roman" w:hAnsi="Times New Roman" w:cs="Times New Roman"/>
          <w:sz w:val="28"/>
          <w:szCs w:val="28"/>
        </w:rPr>
        <w:t xml:space="preserve"> (переводчик жестового языка)»: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 xml:space="preserve">- департаментом социальной защиты населения Кемеровской области в 2018 году из средств областного бюджета профинансированы курсы повышения квалификации русскому жестовому языку переводчиков (10 человек). 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Во исполнение п.21 перечня «Организация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работников, включая специалистов, осуществляющих сопровождение образовательного процесса инвалидов и лиц с ограниченными возможностями здоровья, по вопросам инклюзивного среднего профессионального образования»:</w:t>
      </w:r>
    </w:p>
    <w:p w:rsidR="00602A51" w:rsidRPr="00602A51" w:rsidRDefault="00602A51" w:rsidP="00602A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1 квартале 2018 года базовая профессиональная образовательная организация инклюзивного профессионального образования инвалидов ГПОУ «Профессиональный колледж </w:t>
      </w:r>
      <w:proofErr w:type="gramStart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. Новокузнецка» провела:</w:t>
      </w:r>
    </w:p>
    <w:p w:rsidR="00602A51" w:rsidRPr="00602A51" w:rsidRDefault="00602A51" w:rsidP="00602A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вебинар</w:t>
      </w:r>
      <w:proofErr w:type="spellEnd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теме: «Взаимодействие профессиональных образовательных организаций среднего профессионального образования с территориальными органами по работе с инвалидами и лицами с ограниченными возможностями здоровья», в котором приняли участие 48 педагогических работников из 27 профессиональных образовательных организаций (далее – ПОО) Кузбасса, а также руководитель территориальной </w:t>
      </w:r>
      <w:proofErr w:type="spellStart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психолого-медико-педагогической</w:t>
      </w:r>
      <w:proofErr w:type="spellEnd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 по г</w:t>
      </w:r>
      <w:proofErr w:type="gramStart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.Н</w:t>
      </w:r>
      <w:proofErr w:type="gramEnd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овокузнецку. Были рассмотрены вопросы, касающиеся </w:t>
      </w:r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взаимодействия ПОО с бюро медико-социальной экспертизы в части работы с индивидуальной программой реабилитации (</w:t>
      </w:r>
      <w:proofErr w:type="spellStart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абилитации</w:t>
      </w:r>
      <w:proofErr w:type="spellEnd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) абитуриентов и студентов, имеющих инвалидность.</w:t>
      </w:r>
    </w:p>
    <w:p w:rsidR="00602A51" w:rsidRPr="00602A51" w:rsidRDefault="00602A51" w:rsidP="00602A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курсы повышения квалификации по дополнительной профессиональной программе: «Содержательно-методические и технологические основы </w:t>
      </w:r>
      <w:proofErr w:type="spellStart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экспертирования</w:t>
      </w:r>
      <w:proofErr w:type="spellEnd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конкурсов профессионального мастерства людей с инвалидностью» для педагогических работников и социальных партнеров ПОО (109 человек).</w:t>
      </w:r>
    </w:p>
    <w:p w:rsidR="00602A51" w:rsidRPr="00602A51" w:rsidRDefault="00602A51" w:rsidP="00602A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proofErr w:type="gramEnd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колу передового опыта по теме: «Изучение опыта трудоустройства выпускников ОО СПО региона» для ответственных за содействие трудоустройству выпускников инвалидов и выпускников с ОВЗ (приняли участие 13 ПОО).</w:t>
      </w:r>
    </w:p>
    <w:p w:rsidR="00602A51" w:rsidRPr="00602A51" w:rsidRDefault="00602A51" w:rsidP="00602A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втором квартале 2018 года базовая профессиональная образовательная организация ГПОУ «Профессиональный колледж </w:t>
      </w:r>
      <w:proofErr w:type="gramStart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Новокузнецка» провела всероссийский </w:t>
      </w:r>
      <w:proofErr w:type="spellStart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вебинар</w:t>
      </w:r>
      <w:proofErr w:type="spellEnd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вопросу «Организация проектной деятельности в системе среднего профессионального образования: на примере создания сетевой лаборатории профессионального роста в области обучения инвалидов и лиц с ограниченными возможностями здоровья в Кемеровской области».</w:t>
      </w:r>
    </w:p>
    <w:p w:rsidR="00602A51" w:rsidRPr="00602A51" w:rsidRDefault="00602A51" w:rsidP="00602A51">
      <w:pPr>
        <w:widowControl w:val="0"/>
        <w:snapToGrid w:val="0"/>
        <w:spacing w:after="0" w:line="240" w:lineRule="auto"/>
        <w:ind w:firstLine="7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третьем квартале 2018 года базовая профессиональная образовательная организация инклюзивного профессионального образования инвалидов ГПОУ «Профессиональный колледж </w:t>
      </w:r>
      <w:proofErr w:type="gramStart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. Новокузнецка» разработала:</w:t>
      </w:r>
    </w:p>
    <w:p w:rsidR="00602A51" w:rsidRPr="00602A51" w:rsidRDefault="00602A51" w:rsidP="00602A51">
      <w:pPr>
        <w:widowControl w:val="0"/>
        <w:snapToGrid w:val="0"/>
        <w:spacing w:after="0" w:line="240" w:lineRule="auto"/>
        <w:ind w:firstLine="7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положение о </w:t>
      </w:r>
      <w:proofErr w:type="spellStart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тьюторском</w:t>
      </w:r>
      <w:proofErr w:type="spellEnd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сопровождении обучающихся с ОВЗ в условиях инклюзивного образования;</w:t>
      </w:r>
      <w:proofErr w:type="gramEnd"/>
    </w:p>
    <w:p w:rsidR="00602A51" w:rsidRPr="00602A51" w:rsidRDefault="00602A51" w:rsidP="00602A51">
      <w:pPr>
        <w:widowControl w:val="0"/>
        <w:snapToGrid w:val="0"/>
        <w:spacing w:after="0" w:line="240" w:lineRule="auto"/>
        <w:ind w:firstLine="7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- рекомендации по работе с родителями детей инвалидов и лиц с ОВЗ в родительском клубе «Контакт»;</w:t>
      </w:r>
    </w:p>
    <w:p w:rsidR="00602A51" w:rsidRPr="00602A51" w:rsidRDefault="00602A51" w:rsidP="00602A51">
      <w:pPr>
        <w:widowControl w:val="0"/>
        <w:snapToGri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концепцию и план работы школы карьеры для инвалидов и лиц с </w:t>
      </w:r>
      <w:bookmarkStart w:id="0" w:name="_GoBack"/>
      <w:bookmarkEnd w:id="0"/>
      <w:r w:rsidRPr="00602A51">
        <w:rPr>
          <w:rFonts w:ascii="Times New Roman" w:eastAsia="Calibri" w:hAnsi="Times New Roman" w:cs="Times New Roman"/>
          <w:sz w:val="28"/>
          <w:szCs w:val="28"/>
          <w:lang w:eastAsia="en-US"/>
        </w:rPr>
        <w:t>ОВЗ.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Во исполнение п.22 перечня «Оказание методической помощи негосударственным организациям, предоставляющим услуги населению, по организации исполнения действующего законодательства в части обеспечения доступности для инвалидов объектов и услуг»: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- в адрес негосударственных организаций, состоящих в реестре поставщиков социальных услуг Кемеровской области, департаментом социальной защиты населения Кемеровской области направлены письма о необходимости выполнения требований по обеспечению доступности для инвалидов объектов и услуг.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Во исполнение п.23 перечня «Организация работы Совета по делам инвалидов Кемеровской области»:</w:t>
      </w:r>
    </w:p>
    <w:p w:rsidR="00602A51" w:rsidRPr="00602A51" w:rsidRDefault="00602A51" w:rsidP="0060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51">
        <w:rPr>
          <w:rFonts w:ascii="Times New Roman" w:hAnsi="Times New Roman" w:cs="Times New Roman"/>
          <w:sz w:val="28"/>
          <w:szCs w:val="28"/>
        </w:rPr>
        <w:t>- в октябре 2018 проведено заседание Совета по делам инвалидов Кемеровской области.</w:t>
      </w:r>
    </w:p>
    <w:p w:rsidR="00602A51" w:rsidRPr="00602A51" w:rsidRDefault="00602A51" w:rsidP="006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2A51" w:rsidRPr="00602A51" w:rsidSect="00602A51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61D"/>
    <w:multiLevelType w:val="hybridMultilevel"/>
    <w:tmpl w:val="9E98BA56"/>
    <w:lvl w:ilvl="0" w:tplc="C82AA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476D70"/>
    <w:multiLevelType w:val="hybridMultilevel"/>
    <w:tmpl w:val="0372A7C6"/>
    <w:lvl w:ilvl="0" w:tplc="E898B9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A51"/>
    <w:rsid w:val="004E40E2"/>
    <w:rsid w:val="0060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602A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602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В.</dc:creator>
  <cp:keywords/>
  <dc:description/>
  <cp:lastModifiedBy>Лебедева Елена В.</cp:lastModifiedBy>
  <cp:revision>2</cp:revision>
  <dcterms:created xsi:type="dcterms:W3CDTF">2019-02-04T05:00:00Z</dcterms:created>
  <dcterms:modified xsi:type="dcterms:W3CDTF">2019-02-04T06:09:00Z</dcterms:modified>
</cp:coreProperties>
</file>